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6BCD" w14:textId="317D6B9F" w:rsidR="001C3387" w:rsidRPr="009C0065" w:rsidRDefault="001C3387" w:rsidP="001C3387">
      <w:r w:rsidRPr="009C0065">
        <w:rPr>
          <w:rFonts w:hint="eastAsia"/>
        </w:rPr>
        <w:t>様式第</w:t>
      </w:r>
      <w:r w:rsidR="00246B0A">
        <w:rPr>
          <w:rFonts w:hint="eastAsia"/>
        </w:rPr>
        <w:t>３</w:t>
      </w:r>
      <w:r>
        <w:rPr>
          <w:rFonts w:hint="eastAsia"/>
        </w:rPr>
        <w:t>号</w:t>
      </w:r>
      <w:r w:rsidRPr="009C0065">
        <w:rPr>
          <w:rFonts w:hint="eastAsia"/>
        </w:rPr>
        <w:t>（第</w:t>
      </w:r>
      <w:r w:rsidR="005F1915">
        <w:rPr>
          <w:rFonts w:hint="eastAsia"/>
        </w:rPr>
        <w:t>８</w:t>
      </w:r>
      <w:r w:rsidRPr="009C0065">
        <w:rPr>
          <w:rFonts w:hint="eastAsia"/>
        </w:rPr>
        <w:t>条関係）</w:t>
      </w:r>
    </w:p>
    <w:p w14:paraId="57034B79" w14:textId="77777777" w:rsidR="001C3387" w:rsidRPr="009C0065" w:rsidRDefault="00772F73" w:rsidP="00772F73">
      <w:pPr>
        <w:jc w:val="right"/>
      </w:pPr>
      <w:r w:rsidRPr="005F1915">
        <w:rPr>
          <w:rFonts w:hint="eastAsia"/>
          <w:spacing w:val="146"/>
          <w:kern w:val="0"/>
          <w:fitText w:val="1760" w:id="-1555841024"/>
        </w:rPr>
        <w:t>文書番</w:t>
      </w:r>
      <w:r w:rsidRPr="005F1915">
        <w:rPr>
          <w:rFonts w:hint="eastAsia"/>
          <w:spacing w:val="2"/>
          <w:kern w:val="0"/>
          <w:fitText w:val="1760" w:id="-1555841024"/>
        </w:rPr>
        <w:t>号</w:t>
      </w:r>
      <w:r w:rsidR="001C3387" w:rsidRPr="009C0065">
        <w:rPr>
          <w:rFonts w:hint="eastAsia"/>
        </w:rPr>
        <w:t xml:space="preserve">　</w:t>
      </w:r>
    </w:p>
    <w:p w14:paraId="34733D0C" w14:textId="77777777" w:rsidR="001C3387" w:rsidRDefault="001C3387" w:rsidP="00772F73">
      <w:pPr>
        <w:jc w:val="right"/>
      </w:pPr>
      <w:r w:rsidRPr="00772F73">
        <w:rPr>
          <w:rFonts w:hint="eastAsia"/>
          <w:spacing w:val="82"/>
          <w:kern w:val="0"/>
          <w:fitText w:val="1760" w:id="-1555841023"/>
        </w:rPr>
        <w:t xml:space="preserve">年　月　</w:t>
      </w:r>
      <w:r w:rsidRPr="00772F73">
        <w:rPr>
          <w:rFonts w:hint="eastAsia"/>
          <w:spacing w:val="2"/>
          <w:kern w:val="0"/>
          <w:fitText w:val="1760" w:id="-1555841023"/>
        </w:rPr>
        <w:t>日</w:t>
      </w:r>
      <w:r w:rsidRPr="009C0065">
        <w:rPr>
          <w:rFonts w:hint="eastAsia"/>
        </w:rPr>
        <w:t xml:space="preserve">　</w:t>
      </w:r>
    </w:p>
    <w:p w14:paraId="43F9B1E7" w14:textId="77777777" w:rsidR="001C3387" w:rsidRPr="009C0065" w:rsidRDefault="001C3387" w:rsidP="001C3387">
      <w:pPr>
        <w:jc w:val="right"/>
      </w:pPr>
    </w:p>
    <w:p w14:paraId="5D2ABBC4" w14:textId="77777777" w:rsidR="001C3387" w:rsidRDefault="001C3387" w:rsidP="001C3387">
      <w:r>
        <w:rPr>
          <w:rFonts w:hint="eastAsia"/>
        </w:rPr>
        <w:t xml:space="preserve">　　　　　　　　　　　　　　様</w:t>
      </w:r>
    </w:p>
    <w:p w14:paraId="4B7227AB" w14:textId="77777777" w:rsidR="001C3387" w:rsidRDefault="001C3387" w:rsidP="001C3387"/>
    <w:p w14:paraId="7568A050" w14:textId="77777777" w:rsidR="007C4A38" w:rsidRDefault="007C4A38" w:rsidP="00427922">
      <w:pPr>
        <w:tabs>
          <w:tab w:val="left" w:pos="4790"/>
        </w:tabs>
      </w:pPr>
      <w:r>
        <w:tab/>
      </w:r>
      <w:r>
        <w:rPr>
          <w:rFonts w:hint="eastAsia"/>
        </w:rPr>
        <w:t>瑞穂町長</w:t>
      </w:r>
      <w:r w:rsidR="00427922">
        <w:rPr>
          <w:rFonts w:hint="eastAsia"/>
        </w:rPr>
        <w:t xml:space="preserve">　　　　　　　　　　　</w:t>
      </w:r>
      <w:r w:rsidR="00420F83" w:rsidRPr="00420F83">
        <w:rPr>
          <w:rFonts w:hint="eastAsia"/>
          <w:bdr w:val="single" w:sz="4" w:space="0" w:color="auto"/>
        </w:rPr>
        <w:t>印</w:t>
      </w:r>
    </w:p>
    <w:p w14:paraId="49DB0B0F" w14:textId="77777777" w:rsidR="007C4A38" w:rsidRDefault="007C4A38" w:rsidP="007C4A38">
      <w:pPr>
        <w:tabs>
          <w:tab w:val="left" w:pos="5520"/>
        </w:tabs>
      </w:pPr>
    </w:p>
    <w:p w14:paraId="73440ACC" w14:textId="77777777" w:rsidR="001C3387" w:rsidRDefault="001C3387" w:rsidP="001C3387"/>
    <w:p w14:paraId="145F37D6" w14:textId="4A74F268" w:rsidR="001C3387" w:rsidRDefault="001C3387" w:rsidP="001C3387">
      <w:pPr>
        <w:jc w:val="center"/>
      </w:pPr>
      <w:r>
        <w:rPr>
          <w:rFonts w:hAnsi="ＭＳ 明朝" w:hint="eastAsia"/>
        </w:rPr>
        <w:t>瑞穂町</w:t>
      </w:r>
      <w:r w:rsidR="002947CF">
        <w:rPr>
          <w:rFonts w:hAnsi="ＭＳ 明朝" w:hint="eastAsia"/>
        </w:rPr>
        <w:t>中小企業成長支援事業</w:t>
      </w:r>
      <w:r>
        <w:rPr>
          <w:rFonts w:hAnsi="ＭＳ 明朝" w:hint="eastAsia"/>
        </w:rPr>
        <w:t>補助金</w:t>
      </w:r>
      <w:r w:rsidR="006262DF">
        <w:rPr>
          <w:rFonts w:hAnsi="ＭＳ 明朝" w:hint="eastAsia"/>
        </w:rPr>
        <w:t>交付</w:t>
      </w:r>
      <w:r>
        <w:rPr>
          <w:rFonts w:hAnsi="ＭＳ 明朝" w:hint="eastAsia"/>
        </w:rPr>
        <w:t>決定通知書</w:t>
      </w:r>
    </w:p>
    <w:p w14:paraId="23EDCCCF" w14:textId="77777777" w:rsidR="001C3387" w:rsidRPr="002947CF" w:rsidRDefault="001C3387" w:rsidP="001C3387"/>
    <w:p w14:paraId="74D6E049" w14:textId="77777777" w:rsidR="001C3387" w:rsidRPr="009C0065" w:rsidRDefault="001C3387" w:rsidP="001C3387"/>
    <w:p w14:paraId="72674E79" w14:textId="40B5DE55" w:rsidR="006262DF" w:rsidRPr="006262DF" w:rsidRDefault="001C3387" w:rsidP="006262DF">
      <w:pPr>
        <w:ind w:firstLine="220"/>
      </w:pPr>
      <w:r>
        <w:rPr>
          <w:rFonts w:hint="eastAsia"/>
        </w:rPr>
        <w:t xml:space="preserve">　</w:t>
      </w:r>
      <w:r w:rsidRPr="009C0065">
        <w:rPr>
          <w:rFonts w:hint="eastAsia"/>
        </w:rPr>
        <w:t>年</w:t>
      </w:r>
      <w:r>
        <w:rPr>
          <w:rFonts w:hint="eastAsia"/>
        </w:rPr>
        <w:t xml:space="preserve">　</w:t>
      </w:r>
      <w:r w:rsidRPr="009C0065">
        <w:rPr>
          <w:rFonts w:hint="eastAsia"/>
        </w:rPr>
        <w:t>月</w:t>
      </w:r>
      <w:r>
        <w:rPr>
          <w:rFonts w:hint="eastAsia"/>
        </w:rPr>
        <w:t xml:space="preserve">　</w:t>
      </w:r>
      <w:proofErr w:type="gramStart"/>
      <w:r w:rsidRPr="009C0065">
        <w:rPr>
          <w:rFonts w:hint="eastAsia"/>
        </w:rPr>
        <w:t>日付</w:t>
      </w:r>
      <w:r w:rsidR="00772F73">
        <w:rPr>
          <w:rFonts w:hint="eastAsia"/>
        </w:rPr>
        <w:t>け</w:t>
      </w:r>
      <w:proofErr w:type="gramEnd"/>
      <w:r w:rsidRPr="009C0065">
        <w:rPr>
          <w:rFonts w:hint="eastAsia"/>
        </w:rPr>
        <w:t>で申請のあった</w:t>
      </w:r>
      <w:r>
        <w:rPr>
          <w:rFonts w:hAnsi="ＭＳ 明朝" w:hint="eastAsia"/>
        </w:rPr>
        <w:t>瑞穂町</w:t>
      </w:r>
      <w:r w:rsidR="002947CF">
        <w:rPr>
          <w:rFonts w:hAnsi="ＭＳ 明朝" w:hint="eastAsia"/>
        </w:rPr>
        <w:t>中小企業成長支援</w:t>
      </w:r>
      <w:r>
        <w:rPr>
          <w:rFonts w:hAnsi="ＭＳ 明朝" w:hint="eastAsia"/>
        </w:rPr>
        <w:t>事業</w:t>
      </w:r>
      <w:r w:rsidR="006262DF" w:rsidRPr="006262DF">
        <w:rPr>
          <w:rFonts w:hint="eastAsia"/>
        </w:rPr>
        <w:t>（以下「補助事業」という。）に要する経費の補助</w:t>
      </w:r>
      <w:r w:rsidR="00772F73">
        <w:rPr>
          <w:rFonts w:hint="eastAsia"/>
        </w:rPr>
        <w:t>金</w:t>
      </w:r>
      <w:r w:rsidR="006262DF" w:rsidRPr="006262DF">
        <w:rPr>
          <w:rFonts w:hint="eastAsia"/>
        </w:rPr>
        <w:t>については、　年度補助金を下記のとおり交付</w:t>
      </w:r>
      <w:r w:rsidR="00772F73">
        <w:rPr>
          <w:rFonts w:hint="eastAsia"/>
        </w:rPr>
        <w:t>することを決定しましたので通知</w:t>
      </w:r>
      <w:r w:rsidR="006262DF" w:rsidRPr="006262DF">
        <w:rPr>
          <w:rFonts w:hint="eastAsia"/>
        </w:rPr>
        <w:t>します。</w:t>
      </w:r>
    </w:p>
    <w:p w14:paraId="003A5ED6" w14:textId="77777777" w:rsidR="006262DF" w:rsidRPr="006262DF" w:rsidRDefault="006262DF" w:rsidP="006262DF">
      <w:pPr>
        <w:ind w:firstLineChars="100" w:firstLine="220"/>
        <w:jc w:val="center"/>
      </w:pPr>
      <w:r w:rsidRPr="006262DF">
        <w:rPr>
          <w:rFonts w:hint="eastAsia"/>
        </w:rPr>
        <w:t>記</w:t>
      </w:r>
    </w:p>
    <w:p w14:paraId="5A54FA5A" w14:textId="77777777" w:rsidR="006262DF" w:rsidRPr="006262DF" w:rsidRDefault="006262DF" w:rsidP="006262DF">
      <w:pPr>
        <w:ind w:firstLineChars="100" w:firstLine="220"/>
      </w:pPr>
      <w:r w:rsidRPr="006262DF">
        <w:rPr>
          <w:rFonts w:hint="eastAsia"/>
        </w:rPr>
        <w:t xml:space="preserve">１　補助金交付額　</w:t>
      </w:r>
      <w:r>
        <w:rPr>
          <w:rFonts w:hint="eastAsia"/>
        </w:rPr>
        <w:t xml:space="preserve">　　　</w:t>
      </w:r>
      <w:r w:rsidRPr="006262DF">
        <w:rPr>
          <w:rFonts w:hint="eastAsia"/>
        </w:rPr>
        <w:t>円</w:t>
      </w:r>
    </w:p>
    <w:p w14:paraId="09153AE6" w14:textId="77777777" w:rsidR="006262DF" w:rsidRPr="006262DF" w:rsidRDefault="006262DF" w:rsidP="006262DF">
      <w:pPr>
        <w:ind w:firstLineChars="100" w:firstLine="220"/>
      </w:pPr>
      <w:r w:rsidRPr="006262DF">
        <w:rPr>
          <w:rFonts w:hint="eastAsia"/>
        </w:rPr>
        <w:t xml:space="preserve">２　補助事業の内容等　</w:t>
      </w:r>
    </w:p>
    <w:p w14:paraId="0E813025" w14:textId="77777777" w:rsidR="006262DF" w:rsidRPr="006262DF" w:rsidRDefault="006262DF" w:rsidP="006262DF">
      <w:pPr>
        <w:ind w:firstLineChars="300" w:firstLine="660"/>
      </w:pPr>
      <w:r w:rsidRPr="006262DF">
        <w:rPr>
          <w:rFonts w:hint="eastAsia"/>
        </w:rPr>
        <w:t>補助事業の内容等は、申請書記載のとおりとする。</w:t>
      </w:r>
    </w:p>
    <w:p w14:paraId="0D20C3D3" w14:textId="77777777" w:rsidR="006262DF" w:rsidRPr="006262DF" w:rsidRDefault="006262DF" w:rsidP="006262DF">
      <w:pPr>
        <w:ind w:leftChars="100" w:left="660" w:hangingChars="200" w:hanging="440"/>
      </w:pPr>
      <w:r w:rsidRPr="006262DF">
        <w:rPr>
          <w:rFonts w:hint="eastAsia"/>
        </w:rPr>
        <w:t>３　補助事業に要する経費の事業区分</w:t>
      </w:r>
      <w:r w:rsidR="00420F83">
        <w:rPr>
          <w:rFonts w:hint="eastAsia"/>
        </w:rPr>
        <w:t>及び</w:t>
      </w:r>
      <w:r w:rsidRPr="006262DF">
        <w:rPr>
          <w:rFonts w:hint="eastAsia"/>
        </w:rPr>
        <w:t>経費区分ごとの配分額</w:t>
      </w:r>
      <w:r w:rsidR="00420F83">
        <w:rPr>
          <w:rFonts w:hint="eastAsia"/>
        </w:rPr>
        <w:t>及び</w:t>
      </w:r>
      <w:r w:rsidRPr="006262DF">
        <w:rPr>
          <w:rFonts w:hint="eastAsia"/>
        </w:rPr>
        <w:t>これに対応する補助金の配分額は、申請書記載のとおりとする。</w:t>
      </w:r>
    </w:p>
    <w:p w14:paraId="3D053AF6" w14:textId="77777777" w:rsidR="006262DF" w:rsidRPr="006262DF" w:rsidRDefault="006262DF" w:rsidP="006262DF">
      <w:pPr>
        <w:ind w:firstLineChars="100" w:firstLine="220"/>
      </w:pPr>
      <w:r w:rsidRPr="006262DF">
        <w:rPr>
          <w:rFonts w:hint="eastAsia"/>
        </w:rPr>
        <w:t>４　補助条件</w:t>
      </w:r>
    </w:p>
    <w:p w14:paraId="0CB3C9E2" w14:textId="77777777" w:rsidR="006262DF" w:rsidRPr="006262DF" w:rsidRDefault="006262DF" w:rsidP="006262DF">
      <w:pPr>
        <w:ind w:firstLineChars="200" w:firstLine="440"/>
      </w:pPr>
      <w:r w:rsidRPr="006262DF">
        <w:rPr>
          <w:rFonts w:hint="eastAsia"/>
        </w:rPr>
        <w:t>(</w:t>
      </w:r>
      <w:r w:rsidR="00FD13FA">
        <w:rPr>
          <w:rFonts w:hint="eastAsia"/>
        </w:rPr>
        <w:t>１</w:t>
      </w:r>
      <w:r w:rsidRPr="006262DF">
        <w:rPr>
          <w:rFonts w:hint="eastAsia"/>
        </w:rPr>
        <w:t>) この補助金は、指定された事業以外に流用してはならない。</w:t>
      </w:r>
    </w:p>
    <w:p w14:paraId="6854A6C2" w14:textId="77777777" w:rsidR="006262DF" w:rsidRPr="006262DF" w:rsidRDefault="006262DF" w:rsidP="006262DF">
      <w:pPr>
        <w:ind w:leftChars="200" w:left="660" w:hangingChars="100" w:hanging="220"/>
      </w:pPr>
      <w:r w:rsidRPr="006262DF">
        <w:rPr>
          <w:rFonts w:hint="eastAsia"/>
        </w:rPr>
        <w:t>(</w:t>
      </w:r>
      <w:r w:rsidR="00FD13FA">
        <w:rPr>
          <w:rFonts w:hint="eastAsia"/>
        </w:rPr>
        <w:t>２</w:t>
      </w:r>
      <w:r w:rsidRPr="006262DF">
        <w:rPr>
          <w:rFonts w:hint="eastAsia"/>
        </w:rPr>
        <w:t>) 補助事業の内容を変更しようとするとき、</w:t>
      </w:r>
      <w:r w:rsidR="00420F83">
        <w:rPr>
          <w:rFonts w:hint="eastAsia"/>
        </w:rPr>
        <w:t>又</w:t>
      </w:r>
      <w:r w:rsidRPr="006262DF">
        <w:rPr>
          <w:rFonts w:hint="eastAsia"/>
        </w:rPr>
        <w:t>は中止</w:t>
      </w:r>
      <w:r w:rsidR="00FD13FA">
        <w:rPr>
          <w:rFonts w:hint="eastAsia"/>
        </w:rPr>
        <w:t>し</w:t>
      </w:r>
      <w:r w:rsidRPr="006262DF">
        <w:rPr>
          <w:rFonts w:hint="eastAsia"/>
        </w:rPr>
        <w:t>、</w:t>
      </w:r>
      <w:r w:rsidR="00420F83">
        <w:rPr>
          <w:rFonts w:hint="eastAsia"/>
        </w:rPr>
        <w:t>若</w:t>
      </w:r>
      <w:r w:rsidRPr="006262DF">
        <w:rPr>
          <w:rFonts w:hint="eastAsia"/>
        </w:rPr>
        <w:t>しくは廃止</w:t>
      </w:r>
      <w:r w:rsidR="00FD13FA">
        <w:rPr>
          <w:rFonts w:hint="eastAsia"/>
        </w:rPr>
        <w:t>しようと</w:t>
      </w:r>
      <w:r w:rsidRPr="006262DF">
        <w:rPr>
          <w:rFonts w:hint="eastAsia"/>
        </w:rPr>
        <w:t>するときは、</w:t>
      </w:r>
      <w:r w:rsidR="00420F83">
        <w:rPr>
          <w:rFonts w:hint="eastAsia"/>
        </w:rPr>
        <w:t>あらかじめ町長の</w:t>
      </w:r>
      <w:r w:rsidRPr="006262DF">
        <w:rPr>
          <w:rFonts w:hint="eastAsia"/>
        </w:rPr>
        <w:t>承認を受けなければならない。</w:t>
      </w:r>
    </w:p>
    <w:p w14:paraId="128E6182" w14:textId="77777777" w:rsidR="006262DF" w:rsidRPr="006262DF" w:rsidRDefault="006262DF" w:rsidP="006262DF">
      <w:pPr>
        <w:ind w:leftChars="200" w:left="660" w:hangingChars="100" w:hanging="220"/>
      </w:pPr>
      <w:r w:rsidRPr="006262DF">
        <w:rPr>
          <w:rFonts w:hint="eastAsia"/>
        </w:rPr>
        <w:t>(</w:t>
      </w:r>
      <w:r w:rsidR="00FD13FA">
        <w:rPr>
          <w:rFonts w:hint="eastAsia"/>
        </w:rPr>
        <w:t>３</w:t>
      </w:r>
      <w:r w:rsidRPr="006262DF">
        <w:rPr>
          <w:rFonts w:hint="eastAsia"/>
        </w:rPr>
        <w:t>) 補助事業が予定の期日までに完了し難くなった場合</w:t>
      </w:r>
      <w:r w:rsidR="00420F83">
        <w:rPr>
          <w:rFonts w:hint="eastAsia"/>
        </w:rPr>
        <w:t>又</w:t>
      </w:r>
      <w:r w:rsidRPr="006262DF">
        <w:rPr>
          <w:rFonts w:hint="eastAsia"/>
        </w:rPr>
        <w:t>はこの補助事業の遂行が困難となった場合は、理由を付して</w:t>
      </w:r>
      <w:r w:rsidR="00420F83">
        <w:rPr>
          <w:rFonts w:hint="eastAsia"/>
        </w:rPr>
        <w:t>速やかに町長</w:t>
      </w:r>
      <w:r w:rsidRPr="006262DF">
        <w:rPr>
          <w:rFonts w:hint="eastAsia"/>
        </w:rPr>
        <w:t>に報告し、その指示を受けなければならない。</w:t>
      </w:r>
    </w:p>
    <w:p w14:paraId="7B3F6375" w14:textId="77777777" w:rsidR="006262DF" w:rsidRPr="006262DF" w:rsidRDefault="006262DF" w:rsidP="006262DF">
      <w:pPr>
        <w:ind w:leftChars="200" w:left="660" w:hangingChars="100" w:hanging="220"/>
      </w:pPr>
      <w:r w:rsidRPr="006262DF">
        <w:rPr>
          <w:rFonts w:hint="eastAsia"/>
        </w:rPr>
        <w:t>(</w:t>
      </w:r>
      <w:r w:rsidR="00FD13FA">
        <w:rPr>
          <w:rFonts w:hint="eastAsia"/>
        </w:rPr>
        <w:t>４</w:t>
      </w:r>
      <w:r w:rsidRPr="006262DF">
        <w:rPr>
          <w:rFonts w:hint="eastAsia"/>
        </w:rPr>
        <w:t>) 補助事業実績報告書は、補助事業の完了の日</w:t>
      </w:r>
      <w:r w:rsidR="00420F83">
        <w:rPr>
          <w:rFonts w:hint="eastAsia"/>
        </w:rPr>
        <w:t>若</w:t>
      </w:r>
      <w:r w:rsidRPr="006262DF">
        <w:rPr>
          <w:rFonts w:hint="eastAsia"/>
        </w:rPr>
        <w:t>しくは廃止の承認を受けた日から起算して１か月を</w:t>
      </w:r>
      <w:r w:rsidR="00420F83">
        <w:rPr>
          <w:rFonts w:hint="eastAsia"/>
        </w:rPr>
        <w:t>超えない</w:t>
      </w:r>
      <w:r w:rsidRPr="006262DF">
        <w:rPr>
          <w:rFonts w:hint="eastAsia"/>
        </w:rPr>
        <w:t>日</w:t>
      </w:r>
      <w:r w:rsidR="00420F83">
        <w:rPr>
          <w:rFonts w:hint="eastAsia"/>
        </w:rPr>
        <w:t>又</w:t>
      </w:r>
      <w:r w:rsidRPr="006262DF">
        <w:rPr>
          <w:rFonts w:hint="eastAsia"/>
        </w:rPr>
        <w:t>は補助事業の完了の日</w:t>
      </w:r>
      <w:r w:rsidR="00420F83">
        <w:rPr>
          <w:rFonts w:hint="eastAsia"/>
        </w:rPr>
        <w:t>若</w:t>
      </w:r>
      <w:r w:rsidRPr="006262DF">
        <w:rPr>
          <w:rFonts w:hint="eastAsia"/>
        </w:rPr>
        <w:t>しくは廃止の承認を受けた日の属する年度の３月３１日のいずれか早い日までに</w:t>
      </w:r>
      <w:r w:rsidR="00420F83">
        <w:rPr>
          <w:rFonts w:hint="eastAsia"/>
        </w:rPr>
        <w:t>町長に</w:t>
      </w:r>
      <w:r w:rsidRPr="006262DF">
        <w:rPr>
          <w:rFonts w:hint="eastAsia"/>
        </w:rPr>
        <w:t>提出しなければならない。</w:t>
      </w:r>
    </w:p>
    <w:p w14:paraId="49D7784A" w14:textId="77777777" w:rsidR="006262DF" w:rsidRPr="006262DF" w:rsidRDefault="006262DF" w:rsidP="006262DF">
      <w:pPr>
        <w:ind w:leftChars="200" w:left="660" w:hangingChars="100" w:hanging="220"/>
      </w:pPr>
      <w:r w:rsidRPr="006262DF">
        <w:rPr>
          <w:rFonts w:hint="eastAsia"/>
        </w:rPr>
        <w:t>(</w:t>
      </w:r>
      <w:r w:rsidR="00FD13FA">
        <w:rPr>
          <w:rFonts w:hint="eastAsia"/>
        </w:rPr>
        <w:t>５</w:t>
      </w:r>
      <w:r w:rsidRPr="006262DF">
        <w:rPr>
          <w:rFonts w:hint="eastAsia"/>
        </w:rPr>
        <w:t>) 補助条件に違反した場合は、補助金の交付の決定の全部</w:t>
      </w:r>
      <w:r w:rsidR="00484460">
        <w:rPr>
          <w:rFonts w:hint="eastAsia"/>
        </w:rPr>
        <w:t>又</w:t>
      </w:r>
      <w:r w:rsidRPr="006262DF">
        <w:rPr>
          <w:rFonts w:hint="eastAsia"/>
        </w:rPr>
        <w:t>は一部を取り消し、</w:t>
      </w:r>
      <w:r w:rsidR="00484460">
        <w:rPr>
          <w:rFonts w:hint="eastAsia"/>
        </w:rPr>
        <w:t>既</w:t>
      </w:r>
      <w:r w:rsidRPr="006262DF">
        <w:rPr>
          <w:rFonts w:hint="eastAsia"/>
        </w:rPr>
        <w:t>に交付してある補助金の返還を命ずることがある。</w:t>
      </w:r>
    </w:p>
    <w:p w14:paraId="6A2E813A" w14:textId="77777777" w:rsidR="006262DF" w:rsidRPr="006262DF" w:rsidRDefault="006262DF" w:rsidP="006262DF">
      <w:pPr>
        <w:ind w:firstLineChars="200" w:firstLine="440"/>
      </w:pPr>
      <w:r w:rsidRPr="006262DF">
        <w:rPr>
          <w:rFonts w:hint="eastAsia"/>
        </w:rPr>
        <w:t>(</w:t>
      </w:r>
      <w:r w:rsidR="00FD13FA">
        <w:rPr>
          <w:rFonts w:hint="eastAsia"/>
        </w:rPr>
        <w:t>６</w:t>
      </w:r>
      <w:r w:rsidRPr="006262DF">
        <w:rPr>
          <w:rFonts w:hint="eastAsia"/>
        </w:rPr>
        <w:t>) 申請の撤回</w:t>
      </w:r>
    </w:p>
    <w:p w14:paraId="15207FD0" w14:textId="77777777" w:rsidR="006262DF" w:rsidRPr="006262DF" w:rsidRDefault="006262DF" w:rsidP="00393B3C">
      <w:pPr>
        <w:ind w:leftChars="300" w:left="660"/>
      </w:pPr>
      <w:r w:rsidRPr="006262DF">
        <w:rPr>
          <w:rFonts w:hint="eastAsia"/>
        </w:rPr>
        <w:t>この補助金の決定の内容</w:t>
      </w:r>
      <w:r w:rsidR="00484460">
        <w:rPr>
          <w:rFonts w:hint="eastAsia"/>
        </w:rPr>
        <w:t>又</w:t>
      </w:r>
      <w:r w:rsidRPr="006262DF">
        <w:rPr>
          <w:rFonts w:hint="eastAsia"/>
        </w:rPr>
        <w:t>は補助条件に異議があるときは、決定通知書受領後１</w:t>
      </w:r>
      <w:r w:rsidRPr="006262DF">
        <w:rPr>
          <w:rFonts w:hint="eastAsia"/>
        </w:rPr>
        <w:lastRenderedPageBreak/>
        <w:t>４日以内に申請の撤回をすることができる。</w:t>
      </w:r>
    </w:p>
    <w:p w14:paraId="1AD41E10" w14:textId="77777777" w:rsidR="006262DF" w:rsidRPr="006262DF" w:rsidRDefault="006262DF" w:rsidP="006262DF">
      <w:pPr>
        <w:ind w:firstLineChars="100" w:firstLine="220"/>
      </w:pPr>
      <w:r w:rsidRPr="006262DF">
        <w:rPr>
          <w:rFonts w:hint="eastAsia"/>
        </w:rPr>
        <w:t>５　補助事業完了後の義務</w:t>
      </w:r>
    </w:p>
    <w:p w14:paraId="56921AF0" w14:textId="77777777" w:rsidR="006262DF" w:rsidRPr="006262DF" w:rsidRDefault="006262DF" w:rsidP="006262DF">
      <w:pPr>
        <w:ind w:leftChars="200" w:left="660" w:hangingChars="100" w:hanging="220"/>
      </w:pPr>
      <w:r w:rsidRPr="006262DF">
        <w:rPr>
          <w:rFonts w:hint="eastAsia"/>
        </w:rPr>
        <w:t>(</w:t>
      </w:r>
      <w:r w:rsidR="00FD13FA">
        <w:rPr>
          <w:rFonts w:hint="eastAsia"/>
        </w:rPr>
        <w:t>１</w:t>
      </w:r>
      <w:r w:rsidRPr="006262DF">
        <w:rPr>
          <w:rFonts w:hint="eastAsia"/>
        </w:rPr>
        <w:t>) 事業実施者は、補助事業に係る経理について収支の事実を明らかにした証拠書類を整理し、かつ、これらの書類を補助事業が完了した日の属する会計年度の終了後５年間保存しなければならない。</w:t>
      </w:r>
    </w:p>
    <w:p w14:paraId="3E203BD5" w14:textId="77777777" w:rsidR="006262DF" w:rsidRPr="006262DF" w:rsidRDefault="006262DF" w:rsidP="006262DF">
      <w:pPr>
        <w:ind w:leftChars="200" w:left="660" w:hangingChars="100" w:hanging="220"/>
      </w:pPr>
      <w:r w:rsidRPr="006262DF">
        <w:rPr>
          <w:rFonts w:hint="eastAsia"/>
        </w:rPr>
        <w:t>(</w:t>
      </w:r>
      <w:r w:rsidR="00FD13FA">
        <w:rPr>
          <w:rFonts w:hint="eastAsia"/>
        </w:rPr>
        <w:t>２</w:t>
      </w:r>
      <w:r w:rsidRPr="006262DF">
        <w:rPr>
          <w:rFonts w:hint="eastAsia"/>
        </w:rPr>
        <w:t>) 事業実施者は、</w:t>
      </w:r>
      <w:r>
        <w:rPr>
          <w:rFonts w:hint="eastAsia"/>
        </w:rPr>
        <w:t>町</w:t>
      </w:r>
      <w:r w:rsidRPr="006262DF">
        <w:rPr>
          <w:rFonts w:hint="eastAsia"/>
        </w:rPr>
        <w:t>長が補助事業の運営</w:t>
      </w:r>
      <w:r w:rsidR="00484460">
        <w:rPr>
          <w:rFonts w:hint="eastAsia"/>
        </w:rPr>
        <w:t>及</w:t>
      </w:r>
      <w:r w:rsidRPr="006262DF">
        <w:rPr>
          <w:rFonts w:hint="eastAsia"/>
        </w:rPr>
        <w:t>び経理等の状況について検査を求めた場合</w:t>
      </w:r>
      <w:r w:rsidR="00484460">
        <w:rPr>
          <w:rFonts w:hint="eastAsia"/>
        </w:rPr>
        <w:t>又</w:t>
      </w:r>
      <w:r w:rsidRPr="006262DF">
        <w:rPr>
          <w:rFonts w:hint="eastAsia"/>
        </w:rPr>
        <w:t>は補助事業について報告を求めた場合には、これに応じなければならない。</w:t>
      </w:r>
    </w:p>
    <w:p w14:paraId="75A441A1" w14:textId="77777777" w:rsidR="006262DF" w:rsidRPr="006262DF" w:rsidRDefault="006262DF" w:rsidP="006262DF">
      <w:pPr>
        <w:ind w:leftChars="200" w:left="660" w:hangingChars="100" w:hanging="220"/>
      </w:pPr>
      <w:r w:rsidRPr="006262DF">
        <w:rPr>
          <w:rFonts w:hint="eastAsia"/>
        </w:rPr>
        <w:t>(</w:t>
      </w:r>
      <w:r w:rsidR="00FD13FA">
        <w:rPr>
          <w:rFonts w:hint="eastAsia"/>
        </w:rPr>
        <w:t>３</w:t>
      </w:r>
      <w:r w:rsidRPr="006262DF">
        <w:rPr>
          <w:rFonts w:hint="eastAsia"/>
        </w:rPr>
        <w:t>) 事業実施者は、補助事業により取得し、</w:t>
      </w:r>
      <w:r w:rsidR="00484460">
        <w:rPr>
          <w:rFonts w:hint="eastAsia"/>
        </w:rPr>
        <w:t>又</w:t>
      </w:r>
      <w:r w:rsidRPr="006262DF">
        <w:rPr>
          <w:rFonts w:hint="eastAsia"/>
        </w:rPr>
        <w:t>は効用を増加した機械装置等の財産（以下「取得財産等｣という。）について、その台帳を設け、その保管状況を明らかにしておかねばならない。</w:t>
      </w:r>
    </w:p>
    <w:p w14:paraId="3976A2DE" w14:textId="77777777" w:rsidR="006262DF" w:rsidRPr="006262DF" w:rsidRDefault="006262DF" w:rsidP="006262DF">
      <w:pPr>
        <w:ind w:leftChars="200" w:left="660" w:hangingChars="100" w:hanging="220"/>
      </w:pPr>
      <w:r w:rsidRPr="006262DF">
        <w:rPr>
          <w:rFonts w:hint="eastAsia"/>
        </w:rPr>
        <w:t>(</w:t>
      </w:r>
      <w:r w:rsidR="00FD13FA">
        <w:rPr>
          <w:rFonts w:hint="eastAsia"/>
        </w:rPr>
        <w:t>４</w:t>
      </w:r>
      <w:r w:rsidRPr="006262DF">
        <w:rPr>
          <w:rFonts w:hint="eastAsia"/>
        </w:rPr>
        <w:t>) 取得財産等のうち、その取得した価格</w:t>
      </w:r>
      <w:r w:rsidR="00484460">
        <w:rPr>
          <w:rFonts w:hint="eastAsia"/>
        </w:rPr>
        <w:t>又</w:t>
      </w:r>
      <w:r w:rsidRPr="006262DF">
        <w:rPr>
          <w:rFonts w:hint="eastAsia"/>
        </w:rPr>
        <w:t>は効用を増加した価格が５０万円以上のものについて、補助金の交付の目的に反して使用し、譲渡し、交換し、貸し付けし、取り壊し、</w:t>
      </w:r>
      <w:r w:rsidR="00484460">
        <w:rPr>
          <w:rFonts w:hint="eastAsia"/>
        </w:rPr>
        <w:t>又</w:t>
      </w:r>
      <w:r w:rsidRPr="006262DF">
        <w:rPr>
          <w:rFonts w:hint="eastAsia"/>
        </w:rPr>
        <w:t>は担保に</w:t>
      </w:r>
      <w:r w:rsidR="00484460">
        <w:rPr>
          <w:rFonts w:hint="eastAsia"/>
        </w:rPr>
        <w:t>供</w:t>
      </w:r>
      <w:r w:rsidRPr="006262DF">
        <w:rPr>
          <w:rFonts w:hint="eastAsia"/>
        </w:rPr>
        <w:t>しようとするときは、あらかじめ</w:t>
      </w:r>
      <w:r>
        <w:rPr>
          <w:rFonts w:hint="eastAsia"/>
        </w:rPr>
        <w:t>町</w:t>
      </w:r>
      <w:r w:rsidRPr="006262DF">
        <w:rPr>
          <w:rFonts w:hint="eastAsia"/>
        </w:rPr>
        <w:t>長の承認を受けなければならない。</w:t>
      </w:r>
    </w:p>
    <w:p w14:paraId="1752EF59" w14:textId="77777777" w:rsidR="006262DF" w:rsidRPr="006262DF" w:rsidRDefault="006262DF" w:rsidP="006262DF">
      <w:pPr>
        <w:ind w:leftChars="200" w:left="660" w:hangingChars="100" w:hanging="220"/>
      </w:pPr>
      <w:r w:rsidRPr="006262DF">
        <w:rPr>
          <w:rFonts w:hint="eastAsia"/>
        </w:rPr>
        <w:t>(</w:t>
      </w:r>
      <w:r w:rsidR="00FD13FA">
        <w:rPr>
          <w:rFonts w:hint="eastAsia"/>
        </w:rPr>
        <w:t>５</w:t>
      </w:r>
      <w:r w:rsidRPr="006262DF">
        <w:rPr>
          <w:rFonts w:hint="eastAsia"/>
        </w:rPr>
        <w:t xml:space="preserve">) </w:t>
      </w:r>
      <w:r w:rsidR="00FD13FA">
        <w:rPr>
          <w:rFonts w:hint="eastAsia"/>
        </w:rPr>
        <w:t>事業実施者は、</w:t>
      </w:r>
      <w:r w:rsidRPr="006262DF">
        <w:rPr>
          <w:rFonts w:hint="eastAsia"/>
        </w:rPr>
        <w:t>補助事業終了後５年間、企業化状況報告書を提出しなければならない。また、この間に補助事業の企業化により、相当の収益を得たと認められるときは、</w:t>
      </w:r>
      <w:r>
        <w:rPr>
          <w:rFonts w:hint="eastAsia"/>
        </w:rPr>
        <w:t>町</w:t>
      </w:r>
      <w:r w:rsidRPr="006262DF">
        <w:rPr>
          <w:rFonts w:hint="eastAsia"/>
        </w:rPr>
        <w:t>と協議し</w:t>
      </w:r>
      <w:r w:rsidR="00FD13FA">
        <w:rPr>
          <w:rFonts w:hint="eastAsia"/>
        </w:rPr>
        <w:t>、</w:t>
      </w:r>
      <w:r w:rsidRPr="006262DF">
        <w:rPr>
          <w:rFonts w:hint="eastAsia"/>
        </w:rPr>
        <w:t>収益の一部を納付しなければならない。</w:t>
      </w:r>
    </w:p>
    <w:p w14:paraId="63B4F4DC" w14:textId="77777777" w:rsidR="006262DF" w:rsidRPr="006262DF" w:rsidRDefault="006262DF" w:rsidP="006262DF">
      <w:pPr>
        <w:ind w:leftChars="200" w:left="660" w:hangingChars="100" w:hanging="220"/>
      </w:pPr>
      <w:r w:rsidRPr="006262DF">
        <w:rPr>
          <w:rFonts w:hint="eastAsia"/>
        </w:rPr>
        <w:t>(</w:t>
      </w:r>
      <w:r w:rsidR="00FD13FA">
        <w:rPr>
          <w:rFonts w:hint="eastAsia"/>
        </w:rPr>
        <w:t>６</w:t>
      </w:r>
      <w:r w:rsidRPr="006262DF">
        <w:rPr>
          <w:rFonts w:hint="eastAsia"/>
        </w:rPr>
        <w:t>) 事業実施者は、当該補助事業の実施結果により発明、考案等に関して特許権、実用新案権</w:t>
      </w:r>
      <w:r w:rsidR="00484460">
        <w:rPr>
          <w:rFonts w:hint="eastAsia"/>
        </w:rPr>
        <w:t>又は</w:t>
      </w:r>
      <w:r w:rsidRPr="006262DF">
        <w:rPr>
          <w:rFonts w:hint="eastAsia"/>
        </w:rPr>
        <w:t>意匠権を補助事業年度の終了後５年以内に出願</w:t>
      </w:r>
      <w:r w:rsidR="00484460">
        <w:rPr>
          <w:rFonts w:hint="eastAsia"/>
        </w:rPr>
        <w:t>し、若</w:t>
      </w:r>
      <w:r w:rsidRPr="006262DF">
        <w:rPr>
          <w:rFonts w:hint="eastAsia"/>
        </w:rPr>
        <w:t>しくは取得した場合、</w:t>
      </w:r>
      <w:r w:rsidR="00484460">
        <w:rPr>
          <w:rFonts w:hint="eastAsia"/>
        </w:rPr>
        <w:t>又</w:t>
      </w:r>
      <w:r w:rsidRPr="006262DF">
        <w:rPr>
          <w:rFonts w:hint="eastAsia"/>
        </w:rPr>
        <w:t>はそれらを譲渡し、</w:t>
      </w:r>
      <w:r w:rsidR="00484460">
        <w:rPr>
          <w:rFonts w:hint="eastAsia"/>
        </w:rPr>
        <w:t>若</w:t>
      </w:r>
      <w:r w:rsidRPr="006262DF">
        <w:rPr>
          <w:rFonts w:hint="eastAsia"/>
        </w:rPr>
        <w:t>しくは実施権を設定した場合は、</w:t>
      </w:r>
      <w:r>
        <w:rPr>
          <w:rFonts w:hint="eastAsia"/>
        </w:rPr>
        <w:t>町</w:t>
      </w:r>
      <w:r w:rsidRPr="006262DF">
        <w:rPr>
          <w:rFonts w:hint="eastAsia"/>
        </w:rPr>
        <w:t>にその旨を届け出ること。</w:t>
      </w:r>
    </w:p>
    <w:p w14:paraId="3022795C" w14:textId="77777777" w:rsidR="006262DF" w:rsidRPr="006262DF" w:rsidRDefault="006262DF" w:rsidP="006262DF">
      <w:pPr>
        <w:ind w:firstLineChars="200" w:firstLine="440"/>
      </w:pPr>
      <w:r w:rsidRPr="006262DF">
        <w:rPr>
          <w:rFonts w:hint="eastAsia"/>
        </w:rPr>
        <w:t>(</w:t>
      </w:r>
      <w:r w:rsidR="00FD13FA">
        <w:rPr>
          <w:rFonts w:hint="eastAsia"/>
        </w:rPr>
        <w:t>７</w:t>
      </w:r>
      <w:r w:rsidRPr="006262DF">
        <w:rPr>
          <w:rFonts w:hint="eastAsia"/>
        </w:rPr>
        <w:t>) 前各号の規定は</w:t>
      </w:r>
      <w:r w:rsidR="00484460">
        <w:rPr>
          <w:rFonts w:hint="eastAsia"/>
        </w:rPr>
        <w:t>、</w:t>
      </w:r>
      <w:r w:rsidRPr="006262DF">
        <w:rPr>
          <w:rFonts w:hint="eastAsia"/>
        </w:rPr>
        <w:t>補助事業年度の終了後５年間適用する。</w:t>
      </w:r>
    </w:p>
    <w:p w14:paraId="3596854E" w14:textId="77777777" w:rsidR="006262DF" w:rsidRPr="006262DF" w:rsidRDefault="006262DF" w:rsidP="006262DF">
      <w:pPr>
        <w:ind w:firstLineChars="100" w:firstLine="220"/>
      </w:pPr>
      <w:r w:rsidRPr="006262DF">
        <w:rPr>
          <w:rFonts w:hint="eastAsia"/>
        </w:rPr>
        <w:t>６　その他</w:t>
      </w:r>
    </w:p>
    <w:p w14:paraId="6A84D4BB" w14:textId="5F7EC6E4" w:rsidR="006262DF" w:rsidRPr="006262DF" w:rsidRDefault="006262DF" w:rsidP="006262DF">
      <w:pPr>
        <w:ind w:leftChars="200" w:left="440" w:firstLineChars="100" w:firstLine="220"/>
      </w:pPr>
      <w:r w:rsidRPr="006262DF">
        <w:rPr>
          <w:rFonts w:hint="eastAsia"/>
        </w:rPr>
        <w:t>事業実施者は、この決定通知書に定めるもののほか</w:t>
      </w:r>
      <w:r>
        <w:rPr>
          <w:rFonts w:hint="eastAsia"/>
        </w:rPr>
        <w:t>瑞穂町</w:t>
      </w:r>
      <w:r w:rsidR="00767DEE">
        <w:rPr>
          <w:rFonts w:hint="eastAsia"/>
        </w:rPr>
        <w:t>中小企業成長支援</w:t>
      </w:r>
      <w:r>
        <w:rPr>
          <w:rFonts w:hint="eastAsia"/>
        </w:rPr>
        <w:t>事業補助金</w:t>
      </w:r>
      <w:r w:rsidRPr="006262DF">
        <w:rPr>
          <w:rFonts w:hint="eastAsia"/>
        </w:rPr>
        <w:t>交付要綱の定めるところによる。</w:t>
      </w:r>
    </w:p>
    <w:sectPr w:rsidR="006262DF" w:rsidRPr="006262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E1C8" w14:textId="77777777" w:rsidR="0066457B" w:rsidRDefault="0066457B" w:rsidP="007C4A38">
      <w:r>
        <w:separator/>
      </w:r>
    </w:p>
  </w:endnote>
  <w:endnote w:type="continuationSeparator" w:id="0">
    <w:p w14:paraId="40331644" w14:textId="77777777" w:rsidR="0066457B" w:rsidRDefault="0066457B" w:rsidP="007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D0C9" w14:textId="77777777" w:rsidR="0066457B" w:rsidRDefault="0066457B" w:rsidP="007C4A38">
      <w:r>
        <w:separator/>
      </w:r>
    </w:p>
  </w:footnote>
  <w:footnote w:type="continuationSeparator" w:id="0">
    <w:p w14:paraId="405AC9E8" w14:textId="77777777" w:rsidR="0066457B" w:rsidRDefault="0066457B" w:rsidP="007C4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87"/>
    <w:rsid w:val="001C3387"/>
    <w:rsid w:val="00246B0A"/>
    <w:rsid w:val="002947CF"/>
    <w:rsid w:val="002E4740"/>
    <w:rsid w:val="00393B3C"/>
    <w:rsid w:val="00410645"/>
    <w:rsid w:val="00420F83"/>
    <w:rsid w:val="00427922"/>
    <w:rsid w:val="00484460"/>
    <w:rsid w:val="005F1915"/>
    <w:rsid w:val="006262DF"/>
    <w:rsid w:val="0066457B"/>
    <w:rsid w:val="006A1381"/>
    <w:rsid w:val="00767DEE"/>
    <w:rsid w:val="00772F73"/>
    <w:rsid w:val="00786A92"/>
    <w:rsid w:val="007C4A38"/>
    <w:rsid w:val="008168E1"/>
    <w:rsid w:val="00891C77"/>
    <w:rsid w:val="00C845FD"/>
    <w:rsid w:val="00FD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1B3693"/>
  <w15:chartTrackingRefBased/>
  <w15:docId w15:val="{6455A81D-177A-4BD1-8382-792BE39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387"/>
    <w:pPr>
      <w:widowControl w:val="0"/>
      <w:jc w:val="both"/>
    </w:pPr>
    <w:rPr>
      <w:rFonts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A38"/>
    <w:pPr>
      <w:tabs>
        <w:tab w:val="center" w:pos="4252"/>
        <w:tab w:val="right" w:pos="8504"/>
      </w:tabs>
      <w:snapToGrid w:val="0"/>
    </w:pPr>
  </w:style>
  <w:style w:type="character" w:customStyle="1" w:styleId="a4">
    <w:name w:val="ヘッダー (文字)"/>
    <w:basedOn w:val="a0"/>
    <w:link w:val="a3"/>
    <w:uiPriority w:val="99"/>
    <w:rsid w:val="007C4A38"/>
    <w:rPr>
      <w:rFonts w:hAnsi="Century" w:cs="Times New Roman"/>
      <w:sz w:val="22"/>
    </w:rPr>
  </w:style>
  <w:style w:type="paragraph" w:styleId="a5">
    <w:name w:val="footer"/>
    <w:basedOn w:val="a"/>
    <w:link w:val="a6"/>
    <w:uiPriority w:val="99"/>
    <w:unhideWhenUsed/>
    <w:rsid w:val="007C4A38"/>
    <w:pPr>
      <w:tabs>
        <w:tab w:val="center" w:pos="4252"/>
        <w:tab w:val="right" w:pos="8504"/>
      </w:tabs>
      <w:snapToGrid w:val="0"/>
    </w:pPr>
  </w:style>
  <w:style w:type="character" w:customStyle="1" w:styleId="a6">
    <w:name w:val="フッター (文字)"/>
    <w:basedOn w:val="a0"/>
    <w:link w:val="a5"/>
    <w:uiPriority w:val="99"/>
    <w:rsid w:val="007C4A38"/>
    <w:rPr>
      <w:rFonts w:hAnsi="Century" w:cs="Times New Roman"/>
      <w:sz w:val="22"/>
    </w:rPr>
  </w:style>
  <w:style w:type="paragraph" w:styleId="a7">
    <w:name w:val="Closing"/>
    <w:basedOn w:val="a"/>
    <w:next w:val="a"/>
    <w:link w:val="a8"/>
    <w:rsid w:val="006262DF"/>
    <w:pPr>
      <w:jc w:val="right"/>
    </w:pPr>
    <w:rPr>
      <w:rFonts w:ascii="Century"/>
      <w:sz w:val="24"/>
      <w:szCs w:val="20"/>
    </w:rPr>
  </w:style>
  <w:style w:type="character" w:customStyle="1" w:styleId="a8">
    <w:name w:val="結語 (文字)"/>
    <w:basedOn w:val="a0"/>
    <w:link w:val="a7"/>
    <w:rsid w:val="006262DF"/>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瑞穂町役場</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sangyo</cp:lastModifiedBy>
  <cp:revision>2</cp:revision>
  <dcterms:created xsi:type="dcterms:W3CDTF">2025-04-28T01:42:00Z</dcterms:created>
  <dcterms:modified xsi:type="dcterms:W3CDTF">2025-04-28T01:42:00Z</dcterms:modified>
</cp:coreProperties>
</file>